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C2" w:rsidRDefault="00F34AC2" w:rsidP="00F34AC2">
      <w:pPr>
        <w:shd w:val="clear" w:color="auto" w:fill="FFFFFF"/>
        <w:spacing w:after="105" w:line="240" w:lineRule="auto"/>
        <w:textAlignment w:val="baseline"/>
        <w:outlineLvl w:val="3"/>
        <w:rPr>
          <w:rFonts w:ascii="Arial" w:eastAsia="Times New Roman" w:hAnsi="Arial" w:cs="Arial"/>
          <w:b/>
          <w:bCs/>
          <w:caps/>
          <w:color w:val="B7690E"/>
          <w:sz w:val="21"/>
          <w:szCs w:val="21"/>
        </w:rPr>
      </w:pPr>
      <w:r>
        <w:rPr>
          <w:rFonts w:ascii="Arial" w:eastAsia="Times New Roman" w:hAnsi="Arial" w:cs="Arial"/>
          <w:b/>
          <w:bCs/>
          <w:caps/>
          <w:color w:val="B7690E"/>
          <w:sz w:val="21"/>
          <w:szCs w:val="21"/>
        </w:rPr>
        <w:t>Darrel dryden</w:t>
      </w:r>
    </w:p>
    <w:p w:rsidR="00F34AC2" w:rsidRPr="00F34AC2" w:rsidRDefault="00F34AC2" w:rsidP="00F34AC2">
      <w:pPr>
        <w:shd w:val="clear" w:color="auto" w:fill="FFFFFF"/>
        <w:spacing w:after="105" w:line="240" w:lineRule="auto"/>
        <w:textAlignment w:val="baseline"/>
        <w:outlineLvl w:val="3"/>
        <w:rPr>
          <w:rFonts w:ascii="Arial" w:eastAsia="Times New Roman" w:hAnsi="Arial" w:cs="Arial"/>
          <w:b/>
          <w:bCs/>
          <w:caps/>
          <w:color w:val="B7690E"/>
          <w:sz w:val="21"/>
          <w:szCs w:val="21"/>
        </w:rPr>
      </w:pPr>
      <w:r w:rsidRPr="00F34AC2">
        <w:rPr>
          <w:rFonts w:ascii="Arial" w:eastAsia="Times New Roman" w:hAnsi="Arial" w:cs="Arial"/>
          <w:b/>
          <w:bCs/>
          <w:caps/>
          <w:color w:val="B7690E"/>
          <w:sz w:val="21"/>
          <w:szCs w:val="21"/>
        </w:rPr>
        <w:t>BIO</w:t>
      </w:r>
    </w:p>
    <w:p w:rsidR="00F34AC2" w:rsidRPr="00F34AC2" w:rsidRDefault="00F34AC2" w:rsidP="00F34AC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818181"/>
          <w:sz w:val="20"/>
          <w:szCs w:val="20"/>
        </w:rPr>
      </w:pPr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I am currently finishing my Masters in Divinity with </w:t>
      </w:r>
      <w:proofErr w:type="spellStart"/>
      <w:r w:rsidRPr="00F34AC2">
        <w:rPr>
          <w:rFonts w:ascii="Arial" w:eastAsia="Times New Roman" w:hAnsi="Arial" w:cs="Arial"/>
          <w:color w:val="818181"/>
          <w:sz w:val="20"/>
          <w:szCs w:val="20"/>
        </w:rPr>
        <w:t>VeritasEvangelical</w:t>
      </w:r>
      <w:proofErr w:type="spellEnd"/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 Seminary. My passion is the glory of the risen Lord, Jesus the Christ.</w:t>
      </w:r>
    </w:p>
    <w:p w:rsidR="00F34AC2" w:rsidRPr="00F34AC2" w:rsidRDefault="00F34AC2" w:rsidP="00F34AC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818181"/>
          <w:sz w:val="20"/>
          <w:szCs w:val="20"/>
        </w:rPr>
      </w:pPr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My family consists of two beautiful daughters, Gabriel Dryden 15, </w:t>
      </w:r>
      <w:proofErr w:type="spellStart"/>
      <w:r w:rsidRPr="00F34AC2">
        <w:rPr>
          <w:rFonts w:ascii="Arial" w:eastAsia="Times New Roman" w:hAnsi="Arial" w:cs="Arial"/>
          <w:color w:val="818181"/>
          <w:sz w:val="20"/>
          <w:szCs w:val="20"/>
        </w:rPr>
        <w:t>Daniell</w:t>
      </w:r>
      <w:proofErr w:type="spellEnd"/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 Dryden 12, and our one son </w:t>
      </w:r>
      <w:proofErr w:type="spellStart"/>
      <w:r w:rsidRPr="00F34AC2">
        <w:rPr>
          <w:rFonts w:ascii="Arial" w:eastAsia="Times New Roman" w:hAnsi="Arial" w:cs="Arial"/>
          <w:color w:val="818181"/>
          <w:sz w:val="20"/>
          <w:szCs w:val="20"/>
        </w:rPr>
        <w:t>Kordell</w:t>
      </w:r>
      <w:proofErr w:type="spellEnd"/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 Dryden 14. Heather Dryden is my bride that the Lord has blessed me with, and she currently teaches at Sundance Elementary School in Sundance, Wyoming.</w:t>
      </w:r>
    </w:p>
    <w:p w:rsidR="00F34AC2" w:rsidRPr="00F34AC2" w:rsidRDefault="00F34AC2" w:rsidP="00F34AC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818181"/>
          <w:sz w:val="20"/>
          <w:szCs w:val="20"/>
        </w:rPr>
      </w:pPr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The Lord revealed himself to me many years ago. As a young Christian I struggle regularly with my old nature and had a deep desire for the Word of God. I began studying </w:t>
      </w:r>
      <w:proofErr w:type="spellStart"/>
      <w:r w:rsidRPr="00F34AC2">
        <w:rPr>
          <w:rFonts w:ascii="Arial" w:eastAsia="Times New Roman" w:hAnsi="Arial" w:cs="Arial"/>
          <w:color w:val="818181"/>
          <w:sz w:val="20"/>
          <w:szCs w:val="20"/>
        </w:rPr>
        <w:t>consistenly</w:t>
      </w:r>
      <w:proofErr w:type="spellEnd"/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 in 2008 after </w:t>
      </w:r>
      <w:proofErr w:type="spellStart"/>
      <w:r w:rsidRPr="00F34AC2">
        <w:rPr>
          <w:rFonts w:ascii="Arial" w:eastAsia="Times New Roman" w:hAnsi="Arial" w:cs="Arial"/>
          <w:color w:val="818181"/>
          <w:sz w:val="20"/>
          <w:szCs w:val="20"/>
        </w:rPr>
        <w:t>loosing</w:t>
      </w:r>
      <w:proofErr w:type="spellEnd"/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 my earthly father. From that point on I knew that the Lord had called me to be an ambassador, a light, pillar, and witness to His majesty, mercy, and grace. He drove me into Christian Apologetics full speed, delving into </w:t>
      </w:r>
      <w:proofErr w:type="spellStart"/>
      <w:r w:rsidRPr="00F34AC2">
        <w:rPr>
          <w:rFonts w:ascii="Arial" w:eastAsia="Times New Roman" w:hAnsi="Arial" w:cs="Arial"/>
          <w:color w:val="818181"/>
          <w:sz w:val="20"/>
          <w:szCs w:val="20"/>
        </w:rPr>
        <w:t>CrossExamined</w:t>
      </w:r>
      <w:proofErr w:type="spellEnd"/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 Academy and the Apologetics program at </w:t>
      </w:r>
      <w:proofErr w:type="spellStart"/>
      <w:r w:rsidRPr="00F34AC2">
        <w:rPr>
          <w:rFonts w:ascii="Arial" w:eastAsia="Times New Roman" w:hAnsi="Arial" w:cs="Arial"/>
          <w:color w:val="818181"/>
          <w:sz w:val="20"/>
          <w:szCs w:val="20"/>
        </w:rPr>
        <w:t>Biola</w:t>
      </w:r>
      <w:proofErr w:type="spellEnd"/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 University. However, my deepest and most strongly held conviction </w:t>
      </w:r>
      <w:proofErr w:type="gramStart"/>
      <w:r w:rsidRPr="00F34AC2">
        <w:rPr>
          <w:rFonts w:ascii="Arial" w:eastAsia="Times New Roman" w:hAnsi="Arial" w:cs="Arial"/>
          <w:color w:val="818181"/>
          <w:sz w:val="20"/>
          <w:szCs w:val="20"/>
        </w:rPr>
        <w:t>is understanding</w:t>
      </w:r>
      <w:proofErr w:type="gramEnd"/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 the written Word. </w:t>
      </w:r>
      <w:proofErr w:type="spellStart"/>
      <w:r w:rsidRPr="00F34AC2">
        <w:rPr>
          <w:rFonts w:ascii="Arial" w:eastAsia="Times New Roman" w:hAnsi="Arial" w:cs="Arial"/>
          <w:color w:val="818181"/>
          <w:sz w:val="20"/>
          <w:szCs w:val="20"/>
        </w:rPr>
        <w:t>Exagetical</w:t>
      </w:r>
      <w:proofErr w:type="spellEnd"/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 and contextual study is my most favorite and </w:t>
      </w:r>
      <w:proofErr w:type="spellStart"/>
      <w:r w:rsidRPr="00F34AC2">
        <w:rPr>
          <w:rFonts w:ascii="Arial" w:eastAsia="Times New Roman" w:hAnsi="Arial" w:cs="Arial"/>
          <w:color w:val="818181"/>
          <w:sz w:val="20"/>
          <w:szCs w:val="20"/>
        </w:rPr>
        <w:t>fullfilling</w:t>
      </w:r>
      <w:proofErr w:type="spellEnd"/>
      <w:r w:rsidRPr="00F34AC2">
        <w:rPr>
          <w:rFonts w:ascii="Arial" w:eastAsia="Times New Roman" w:hAnsi="Arial" w:cs="Arial"/>
          <w:color w:val="818181"/>
          <w:sz w:val="20"/>
          <w:szCs w:val="20"/>
        </w:rPr>
        <w:t xml:space="preserve"> desire, to know Him and bring Him glory that He and only He is worthy of. May His people praise and worship in spirit and truth for all eternity.</w:t>
      </w:r>
    </w:p>
    <w:p w:rsidR="008019AB" w:rsidRDefault="008019AB"/>
    <w:sectPr w:rsidR="008019AB" w:rsidSect="00801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AC2"/>
    <w:rsid w:val="008019AB"/>
    <w:rsid w:val="00F3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AB"/>
  </w:style>
  <w:style w:type="paragraph" w:styleId="Heading4">
    <w:name w:val="heading 4"/>
    <w:basedOn w:val="Normal"/>
    <w:link w:val="Heading4Char"/>
    <w:uiPriority w:val="9"/>
    <w:qFormat/>
    <w:rsid w:val="00F34A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4A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Toshiba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2015-03-14T00:02:00Z</dcterms:created>
  <dcterms:modified xsi:type="dcterms:W3CDTF">2015-03-14T00:02:00Z</dcterms:modified>
</cp:coreProperties>
</file>